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9" w:rsidRDefault="00630BC9" w:rsidP="00630BC9">
      <w:pPr>
        <w:widowControl/>
        <w:rPr>
          <w:rFonts w:eastAsia="標楷體"/>
        </w:rPr>
      </w:pPr>
      <w:bookmarkStart w:id="0" w:name="_GoBack"/>
      <w:bookmarkEnd w:id="0"/>
    </w:p>
    <w:tbl>
      <w:tblPr>
        <w:tblW w:w="96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714"/>
        <w:gridCol w:w="162"/>
        <w:gridCol w:w="567"/>
        <w:gridCol w:w="472"/>
        <w:gridCol w:w="251"/>
        <w:gridCol w:w="551"/>
        <w:gridCol w:w="16"/>
        <w:gridCol w:w="941"/>
        <w:gridCol w:w="910"/>
        <w:gridCol w:w="349"/>
        <w:gridCol w:w="641"/>
        <w:gridCol w:w="1969"/>
      </w:tblGrid>
      <w:tr w:rsidR="00630BC9" w:rsidRPr="005439A9" w:rsidTr="000F534C">
        <w:trPr>
          <w:cantSplit/>
        </w:trPr>
        <w:tc>
          <w:tcPr>
            <w:tcW w:w="966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30BC9" w:rsidRPr="00DB424A" w:rsidRDefault="00630BC9" w:rsidP="000F534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附件二</w:t>
            </w:r>
          </w:p>
          <w:p w:rsidR="00630BC9" w:rsidRPr="00AC0F9F" w:rsidRDefault="00630BC9" w:rsidP="000F534C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C0F9F">
              <w:rPr>
                <w:rFonts w:eastAsia="標楷體"/>
                <w:b/>
                <w:sz w:val="32"/>
                <w:szCs w:val="32"/>
              </w:rPr>
              <w:t>高醫藥學文教基金會</w:t>
            </w:r>
            <w:r>
              <w:rPr>
                <w:rFonts w:eastAsia="標楷體" w:hint="eastAsia"/>
                <w:b/>
                <w:sz w:val="32"/>
                <w:szCs w:val="32"/>
              </w:rPr>
              <w:t>第十屆</w:t>
            </w:r>
            <w:r w:rsidRPr="00AC0F9F">
              <w:rPr>
                <w:rFonts w:eastAsia="標楷體"/>
                <w:b/>
                <w:sz w:val="32"/>
                <w:szCs w:val="32"/>
              </w:rPr>
              <w:t>傑出及榮譽校友選拔推薦表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受推薦候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選人姓名</w:t>
            </w:r>
          </w:p>
        </w:tc>
        <w:tc>
          <w:tcPr>
            <w:tcW w:w="1876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性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別</w:t>
            </w:r>
          </w:p>
        </w:tc>
        <w:tc>
          <w:tcPr>
            <w:tcW w:w="723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</w:tcPr>
          <w:p w:rsidR="00630BC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年齡</w:t>
            </w:r>
          </w:p>
          <w:p w:rsidR="00630BC9" w:rsidRPr="005439A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1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630BC9" w:rsidRPr="005439A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畢業系所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屆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別</w:t>
            </w: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系（所）</w:t>
            </w:r>
            <w:r w:rsidRPr="005439A9">
              <w:rPr>
                <w:rFonts w:eastAsia="標楷體"/>
              </w:rPr>
              <w:t xml:space="preserve">      </w:t>
            </w: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第</w:t>
            </w:r>
            <w:r w:rsidRPr="005439A9">
              <w:rPr>
                <w:rFonts w:eastAsia="標楷體"/>
              </w:rPr>
              <w:t xml:space="preserve">     </w:t>
            </w:r>
            <w:r w:rsidRPr="005439A9">
              <w:rPr>
                <w:rFonts w:eastAsia="標楷體"/>
              </w:rPr>
              <w:t>屆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通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訊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處</w:t>
            </w:r>
          </w:p>
        </w:tc>
        <w:tc>
          <w:tcPr>
            <w:tcW w:w="4674" w:type="dxa"/>
            <w:gridSpan w:val="8"/>
            <w:vAlign w:val="center"/>
          </w:tcPr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630BC9" w:rsidRDefault="00630BC9" w:rsidP="000F53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傳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真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2610" w:type="dxa"/>
            <w:gridSpan w:val="2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學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5933" w:type="dxa"/>
            <w:gridSpan w:val="10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請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貼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半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身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近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照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乙</w:t>
            </w:r>
          </w:p>
          <w:p w:rsidR="00630BC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張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 w:val="restart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經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務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機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關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名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起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訖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 w:val="restart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現任職務</w:t>
            </w: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  <w:trHeight w:val="992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推薦類別</w:t>
            </w:r>
          </w:p>
        </w:tc>
        <w:tc>
          <w:tcPr>
            <w:tcW w:w="8543" w:type="dxa"/>
            <w:gridSpan w:val="12"/>
            <w:vAlign w:val="center"/>
          </w:tcPr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1</w:t>
            </w:r>
            <w:r w:rsidRPr="005439A9">
              <w:rPr>
                <w:rFonts w:eastAsia="標楷體"/>
              </w:rPr>
              <w:t xml:space="preserve">）學術類　　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2</w:t>
            </w:r>
            <w:r w:rsidRPr="005439A9">
              <w:rPr>
                <w:rFonts w:eastAsia="標楷體"/>
              </w:rPr>
              <w:t xml:space="preserve">）領導者類　　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3</w:t>
            </w:r>
            <w:r w:rsidRPr="005439A9">
              <w:rPr>
                <w:rFonts w:eastAsia="標楷體"/>
              </w:rPr>
              <w:t>）本會貢獻類</w:t>
            </w:r>
          </w:p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4</w:t>
            </w:r>
            <w:r w:rsidRPr="005439A9">
              <w:rPr>
                <w:rFonts w:eastAsia="標楷體"/>
              </w:rPr>
              <w:t>）母院貢獻類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5</w:t>
            </w:r>
            <w:r w:rsidRPr="005439A9">
              <w:rPr>
                <w:rFonts w:eastAsia="標楷體"/>
              </w:rPr>
              <w:t>）社會人類文化貢獻類</w:t>
            </w:r>
          </w:p>
        </w:tc>
      </w:tr>
      <w:tr w:rsidR="00630BC9" w:rsidRPr="005439A9" w:rsidTr="000F534C">
        <w:trPr>
          <w:cantSplit/>
          <w:trHeight w:val="3405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傑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出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優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良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事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蹟</w:t>
            </w:r>
          </w:p>
        </w:tc>
        <w:tc>
          <w:tcPr>
            <w:tcW w:w="8543" w:type="dxa"/>
            <w:gridSpan w:val="12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  <w:trHeight w:val="690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  <w:trHeight w:val="645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</w:tbl>
    <w:p w:rsidR="00E972C5" w:rsidRDefault="00630BC9">
      <w:r w:rsidRPr="005439A9">
        <w:rPr>
          <w:rFonts w:eastAsia="標楷體"/>
        </w:rPr>
        <w:t>附註：本表不敷填寫，請浮貼。如有附件佐證資料請裝訂成冊。</w:t>
      </w:r>
    </w:p>
    <w:sectPr w:rsidR="00E972C5" w:rsidSect="00441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8C" w:rsidRDefault="0057258C" w:rsidP="00441062">
      <w:r>
        <w:separator/>
      </w:r>
    </w:p>
  </w:endnote>
  <w:endnote w:type="continuationSeparator" w:id="0">
    <w:p w:rsidR="0057258C" w:rsidRDefault="0057258C" w:rsidP="004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8C" w:rsidRDefault="0057258C" w:rsidP="00441062">
      <w:r>
        <w:separator/>
      </w:r>
    </w:p>
  </w:footnote>
  <w:footnote w:type="continuationSeparator" w:id="0">
    <w:p w:rsidR="0057258C" w:rsidRDefault="0057258C" w:rsidP="0044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9"/>
    <w:rsid w:val="00441062"/>
    <w:rsid w:val="0057258C"/>
    <w:rsid w:val="00630BC9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FF27"/>
  <w15:chartTrackingRefBased/>
  <w15:docId w15:val="{71BD8E47-3176-464F-8BC3-2D3890B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630BC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4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06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0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269</Characters>
  <Application>Microsoft Office Word</Application>
  <DocSecurity>0</DocSecurity>
  <Lines>11</Lines>
  <Paragraphs>14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2021-02-02T09:05:00Z</dcterms:created>
  <dcterms:modified xsi:type="dcterms:W3CDTF">2021-02-02T09:19:00Z</dcterms:modified>
</cp:coreProperties>
</file>